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bookmarkStart w:id="0" w:name="_GoBack"/>
      <w:bookmarkEnd w:id="0"/>
    </w:p>
    <w:p>
      <w:pPr>
        <w:spacing w:line="66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山东省产品质量安全风险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监测专家</w:t>
      </w:r>
      <w:r>
        <w:rPr>
          <w:rFonts w:hint="eastAsia" w:ascii="仿宋" w:hAnsi="仿宋" w:eastAsia="仿宋" w:cs="仿宋"/>
          <w:sz w:val="32"/>
          <w:szCs w:val="32"/>
        </w:rPr>
        <w:t>登记表</w:t>
      </w:r>
    </w:p>
    <w:tbl>
      <w:tblPr>
        <w:tblStyle w:val="5"/>
        <w:tblW w:w="92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016"/>
        <w:gridCol w:w="950"/>
        <w:gridCol w:w="1184"/>
        <w:gridCol w:w="1570"/>
        <w:gridCol w:w="46"/>
        <w:gridCol w:w="1517"/>
        <w:gridCol w:w="2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姓名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性  别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出生年月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21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二  寸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工作单位及职务</w:t>
            </w:r>
          </w:p>
        </w:tc>
        <w:tc>
          <w:tcPr>
            <w:tcW w:w="2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政治面貌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21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毕业院校及专业</w:t>
            </w:r>
          </w:p>
        </w:tc>
        <w:tc>
          <w:tcPr>
            <w:tcW w:w="2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学历学位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21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专业技术资格及取得时间</w:t>
            </w:r>
          </w:p>
        </w:tc>
        <w:tc>
          <w:tcPr>
            <w:tcW w:w="2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现从事专业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21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电子邮箱</w:t>
            </w:r>
          </w:p>
        </w:tc>
        <w:tc>
          <w:tcPr>
            <w:tcW w:w="2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联系电话、手机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21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8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专业特长（请在相应栏框内打“√”，可以多项选择）</w:t>
            </w:r>
          </w:p>
        </w:tc>
        <w:tc>
          <w:tcPr>
            <w:tcW w:w="3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电子电器（     ）</w:t>
            </w:r>
          </w:p>
        </w:tc>
        <w:tc>
          <w:tcPr>
            <w:tcW w:w="3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儿童用品（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7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3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家用日用品（     ）</w:t>
            </w:r>
          </w:p>
        </w:tc>
        <w:tc>
          <w:tcPr>
            <w:tcW w:w="3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日用纺织品（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87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3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建材家居（     ）</w:t>
            </w:r>
          </w:p>
        </w:tc>
        <w:tc>
          <w:tcPr>
            <w:tcW w:w="3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服装产品（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87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74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其他专业（请注明何种专业：       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1" w:hRule="atLeast"/>
          <w:jc w:val="center"/>
        </w:trPr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工作经历</w:t>
            </w:r>
          </w:p>
        </w:tc>
        <w:tc>
          <w:tcPr>
            <w:tcW w:w="74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5" w:hRule="atLeast"/>
          <w:jc w:val="center"/>
        </w:trPr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主要业绩及成果</w:t>
            </w:r>
          </w:p>
        </w:tc>
        <w:tc>
          <w:tcPr>
            <w:tcW w:w="74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1" w:hRule="atLeast"/>
          <w:jc w:val="center"/>
        </w:trPr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专家所在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单位意见</w:t>
            </w:r>
          </w:p>
        </w:tc>
        <w:tc>
          <w:tcPr>
            <w:tcW w:w="74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spacing w:line="360" w:lineRule="auto"/>
              <w:ind w:firstLine="3360" w:firstLineChars="1600"/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spacing w:line="360" w:lineRule="auto"/>
              <w:ind w:firstLine="4620" w:firstLineChars="2200"/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spacing w:line="360" w:lineRule="auto"/>
              <w:ind w:firstLine="4620" w:firstLineChars="2200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 xml:space="preserve">（盖章）             </w:t>
            </w:r>
          </w:p>
          <w:p>
            <w:pPr>
              <w:spacing w:line="360" w:lineRule="auto"/>
              <w:ind w:firstLine="4200" w:firstLineChars="2000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  <w:jc w:val="center"/>
        </w:trPr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推荐单位意见</w:t>
            </w:r>
          </w:p>
        </w:tc>
        <w:tc>
          <w:tcPr>
            <w:tcW w:w="74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200" w:firstLineChars="2000"/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spacing w:line="360" w:lineRule="auto"/>
              <w:ind w:firstLine="4200" w:firstLineChars="2000"/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spacing w:line="360" w:lineRule="auto"/>
              <w:ind w:firstLine="4200" w:firstLineChars="2000"/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spacing w:line="360" w:lineRule="auto"/>
              <w:ind w:firstLine="4620" w:firstLineChars="2200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 xml:space="preserve">（盖章）             </w:t>
            </w:r>
          </w:p>
          <w:p>
            <w:pPr>
              <w:spacing w:line="360" w:lineRule="auto"/>
              <w:ind w:firstLine="4200" w:firstLineChars="2000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年     月     日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F353B"/>
    <w:rsid w:val="1A4B6983"/>
    <w:rsid w:val="2A1F758A"/>
    <w:rsid w:val="419C29E2"/>
    <w:rsid w:val="552611F3"/>
    <w:rsid w:val="736B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方正小标宋简体" w:cs="Times New Roman"/>
      <w:kern w:val="44"/>
      <w:sz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1 Char"/>
    <w:link w:val="2"/>
    <w:qFormat/>
    <w:uiPriority w:val="0"/>
    <w:rPr>
      <w:rFonts w:ascii="Times New Roman" w:hAnsi="Times New Roman" w:eastAsia="方正小标宋简体" w:cs="Times New Roman"/>
      <w:kern w:val="44"/>
      <w:sz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2022-01-07T00:47:00Z</dcterms:created>
  <dc:creator>Administrator</dc:creator>
  <cp:lastModifiedBy>娇气妞</cp:lastModifiedBy>
  <dcterms:modified xsi:type="dcterms:W3CDTF">2025-08-01T06:55:58Z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